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26C91">
      <w:pPr>
        <w:widowControl/>
        <w:ind w:firstLine="1160" w:firstLineChars="400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29"/>
          <w:szCs w:val="29"/>
        </w:rPr>
        <w:t xml:space="preserve"> </w:t>
      </w:r>
      <w:r>
        <w:rPr>
          <w:rFonts w:hint="default" w:ascii="宋体" w:hAnsi="宋体" w:cs="宋体"/>
          <w:kern w:val="0"/>
          <w:sz w:val="29"/>
          <w:szCs w:val="29"/>
          <w:lang w:val="en-US"/>
        </w:rPr>
        <w:t xml:space="preserve">  </w:t>
      </w:r>
      <w:r>
        <w:rPr>
          <w:rFonts w:hint="eastAsia" w:ascii="宋体" w:hAnsi="宋体" w:cs="宋体"/>
          <w:kern w:val="0"/>
          <w:sz w:val="29"/>
          <w:szCs w:val="29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武汉职业技术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大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学部门自行采购询价单</w:t>
      </w:r>
    </w:p>
    <w:p w14:paraId="37111C62">
      <w:pPr>
        <w:widowControl/>
        <w:jc w:val="center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/>
          <w:szCs w:val="21"/>
          <w:lang w:val="en-US" w:eastAsia="zh-CN"/>
        </w:rPr>
        <w:t xml:space="preserve">                                  2025</w:t>
      </w:r>
      <w:r>
        <w:rPr>
          <w:rFonts w:hint="eastAsia"/>
          <w:szCs w:val="21"/>
        </w:rPr>
        <w:t xml:space="preserve">年  </w:t>
      </w:r>
      <w:r>
        <w:rPr>
          <w:rFonts w:hint="eastAsia"/>
          <w:szCs w:val="21"/>
          <w:lang w:val="en-US" w:eastAsia="zh-CN"/>
        </w:rPr>
        <w:t>11</w:t>
      </w:r>
      <w:r>
        <w:rPr>
          <w:rFonts w:hint="eastAsia"/>
          <w:szCs w:val="21"/>
        </w:rPr>
        <w:t>月  日</w:t>
      </w:r>
    </w:p>
    <w:tbl>
      <w:tblPr>
        <w:tblStyle w:val="2"/>
        <w:tblW w:w="99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2000"/>
        <w:gridCol w:w="756"/>
        <w:gridCol w:w="1134"/>
        <w:gridCol w:w="1187"/>
        <w:gridCol w:w="1068"/>
        <w:gridCol w:w="1068"/>
        <w:gridCol w:w="708"/>
        <w:gridCol w:w="602"/>
        <w:gridCol w:w="970"/>
      </w:tblGrid>
      <w:tr w14:paraId="4ECA3FC8">
        <w:trPr>
          <w:trHeight w:val="577" w:hRule="atLeast"/>
          <w:tblHeader/>
          <w:jc w:val="center"/>
        </w:trPr>
        <w:tc>
          <w:tcPr>
            <w:tcW w:w="25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BB82C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采购单位（加盖公章）</w:t>
            </w:r>
          </w:p>
        </w:tc>
        <w:tc>
          <w:tcPr>
            <w:tcW w:w="189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9F056B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光谷东校区管委会</w:t>
            </w:r>
          </w:p>
        </w:tc>
        <w:tc>
          <w:tcPr>
            <w:tcW w:w="225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9DB08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采购项目名称</w:t>
            </w:r>
          </w:p>
        </w:tc>
        <w:tc>
          <w:tcPr>
            <w:tcW w:w="3348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D84C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消防检测服务</w:t>
            </w:r>
          </w:p>
        </w:tc>
      </w:tr>
      <w:tr w14:paraId="4F8DD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3" w:hRule="atLeast"/>
          <w:jc w:val="center"/>
        </w:trPr>
        <w:tc>
          <w:tcPr>
            <w:tcW w:w="25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C85A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项目编号</w:t>
            </w:r>
          </w:p>
          <w:p w14:paraId="5D951A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i/>
                <w:iCs/>
                <w:kern w:val="0"/>
                <w:szCs w:val="21"/>
              </w:rPr>
              <w:t>与审批表中一致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8348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48FC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经办人</w:t>
            </w:r>
          </w:p>
        </w:tc>
        <w:tc>
          <w:tcPr>
            <w:tcW w:w="225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40CDF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MS Mincho" w:hAnsi="MS Mincho" w:eastAsia="MS Mincho" w:cs="MS Mincho"/>
                <w:kern w:val="0"/>
                <w:szCs w:val="21"/>
              </w:rPr>
              <w:t>胡章</w:t>
            </w:r>
            <w:r>
              <w:rPr>
                <w:rFonts w:ascii="宋体" w:hAnsi="宋体" w:cs="宋体"/>
                <w:kern w:val="0"/>
                <w:szCs w:val="21"/>
              </w:rPr>
              <w:t>军</w:t>
            </w:r>
            <w:r>
              <w:rPr>
                <w:rFonts w:ascii="MS Mincho" w:hAnsi="MS Mincho" w:eastAsia="MS Mincho" w:cs="MS Mincho"/>
                <w:kern w:val="0"/>
                <w:szCs w:val="21"/>
              </w:rPr>
              <w:t>​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06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8A29A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28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FD0B1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027-65273908</w:t>
            </w:r>
          </w:p>
        </w:tc>
      </w:tr>
      <w:tr w14:paraId="49D0C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jc w:val="center"/>
        </w:trPr>
        <w:tc>
          <w:tcPr>
            <w:tcW w:w="50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8B8BCE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采购需求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1F684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商品（服务）</w:t>
            </w:r>
          </w:p>
          <w:p w14:paraId="4233D1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4B08D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E81F4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配置或技术参数</w:t>
            </w: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979D0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数量（个、件、台、套）</w:t>
            </w:r>
          </w:p>
        </w:tc>
        <w:tc>
          <w:tcPr>
            <w:tcW w:w="1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9D07A6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供货时间</w:t>
            </w:r>
          </w:p>
        </w:tc>
        <w:tc>
          <w:tcPr>
            <w:tcW w:w="1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CF34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供货地点</w:t>
            </w:r>
          </w:p>
        </w:tc>
        <w:tc>
          <w:tcPr>
            <w:tcW w:w="22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CADE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 注</w:t>
            </w:r>
          </w:p>
        </w:tc>
      </w:tr>
      <w:tr w14:paraId="3A2E7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5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8D40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78D48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MS Mincho" w:hAnsi="MS Mincho" w:eastAsia="MS Mincho" w:cs="MS Mincho"/>
                <w:kern w:val="0"/>
                <w:szCs w:val="21"/>
              </w:rPr>
              <w:t>消防</w:t>
            </w:r>
            <w:r>
              <w:rPr>
                <w:rFonts w:hint="eastAsia" w:ascii="MS Mincho" w:hAnsi="MS Mincho" w:cs="MS Mincho"/>
                <w:kern w:val="0"/>
                <w:szCs w:val="21"/>
                <w:lang w:val="en-US" w:eastAsia="zh-CN"/>
              </w:rPr>
              <w:t>设施设备年度</w:t>
            </w:r>
            <w:r>
              <w:rPr>
                <w:rFonts w:ascii="宋体" w:hAnsi="宋体" w:cs="宋体"/>
                <w:kern w:val="0"/>
                <w:szCs w:val="21"/>
              </w:rPr>
              <w:t>检测</w:t>
            </w:r>
            <w:r>
              <w:rPr>
                <w:rFonts w:hint="eastAsia" w:ascii="MS Mincho" w:hAnsi="MS Mincho" w:cs="MS Mincho"/>
                <w:kern w:val="0"/>
                <w:szCs w:val="21"/>
                <w:lang w:val="en-US" w:eastAsia="zh-CN"/>
              </w:rPr>
              <w:t>服务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0131F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MS Mincho" w:hAnsi="MS Mincho" w:eastAsia="MS Mincho" w:cs="MS Mincho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D024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default" w:ascii="MS Mincho" w:hAnsi="MS Mincho" w:cs="MS Mincho"/>
                <w:kern w:val="0"/>
                <w:szCs w:val="21"/>
                <w:lang w:val="en-US"/>
              </w:rPr>
              <w:t>9</w:t>
            </w:r>
            <w:r>
              <w:rPr>
                <w:rFonts w:hint="eastAsia" w:ascii="MS Mincho" w:hAnsi="MS Mincho" w:cs="MS Mincho"/>
                <w:kern w:val="0"/>
                <w:szCs w:val="21"/>
              </w:rPr>
              <w:t>0000平方米</w:t>
            </w:r>
            <w:r>
              <w:rPr>
                <w:rFonts w:ascii="MS Mincho" w:hAnsi="MS Mincho" w:eastAsia="MS Mincho" w:cs="MS Mincho"/>
                <w:kern w:val="0"/>
                <w:szCs w:val="21"/>
              </w:rPr>
              <w:t>​</w:t>
            </w: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E1FCD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MS Mincho" w:hAnsi="MS Mincho" w:cs="MS Mincho"/>
                <w:kern w:val="0"/>
                <w:szCs w:val="21"/>
                <w:lang w:val="en-US" w:eastAsia="zh-CN"/>
              </w:rPr>
              <w:t>见需求</w:t>
            </w:r>
            <w:r>
              <w:rPr>
                <w:rFonts w:ascii="MS Mincho" w:hAnsi="MS Mincho" w:eastAsia="MS Mincho" w:cs="MS Mincho"/>
                <w:kern w:val="0"/>
                <w:szCs w:val="21"/>
              </w:rPr>
              <w:t>​</w:t>
            </w:r>
          </w:p>
        </w:tc>
        <w:tc>
          <w:tcPr>
            <w:tcW w:w="106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A9715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default" w:ascii="MS Mincho" w:hAnsi="MS Mincho" w:eastAsia="MS Mincho" w:cs="MS Mincho"/>
                <w:kern w:val="0"/>
                <w:szCs w:val="21"/>
                <w:lang w:val="en-US"/>
              </w:rPr>
              <w:t>202</w:t>
            </w:r>
            <w:r>
              <w:rPr>
                <w:rFonts w:hint="eastAsia" w:ascii="MS Mincho" w:hAnsi="MS Mincho" w:cs="MS Minch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MS Mincho" w:hAnsi="MS Mincho" w:eastAsia="MS Mincho" w:cs="MS Mincho"/>
                <w:kern w:val="0"/>
                <w:szCs w:val="21"/>
                <w:lang w:val="en-US" w:eastAsia="zh-CN"/>
              </w:rPr>
              <w:t>年</w:t>
            </w:r>
            <w:r>
              <w:rPr>
                <w:rFonts w:hint="default" w:ascii="MS Mincho" w:hAnsi="MS Mincho" w:eastAsia="MS Mincho" w:cs="MS Minch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MS Mincho" w:hAnsi="MS Mincho" w:eastAsia="MS Mincho" w:cs="MS Mincho"/>
                <w:kern w:val="0"/>
                <w:szCs w:val="21"/>
                <w:lang w:val="en-US" w:eastAsia="zh-CN"/>
              </w:rPr>
              <w:t>1月</w:t>
            </w:r>
            <w:r>
              <w:rPr>
                <w:rFonts w:ascii="MS Mincho" w:hAnsi="MS Mincho" w:eastAsia="MS Mincho" w:cs="MS Mincho"/>
                <w:kern w:val="0"/>
                <w:szCs w:val="21"/>
              </w:rPr>
              <w:t>​</w:t>
            </w:r>
          </w:p>
        </w:tc>
        <w:tc>
          <w:tcPr>
            <w:tcW w:w="106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B96E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MS Mincho" w:hAnsi="MS Mincho" w:eastAsia="MS Mincho" w:cs="MS Mincho"/>
                <w:kern w:val="0"/>
                <w:szCs w:val="21"/>
                <w:lang w:val="en-US" w:eastAsia="zh-CN"/>
              </w:rPr>
              <w:t>光谷东校区</w:t>
            </w:r>
            <w:r>
              <w:rPr>
                <w:rFonts w:ascii="MS Mincho" w:hAnsi="MS Mincho" w:eastAsia="MS Mincho" w:cs="MS Mincho"/>
                <w:kern w:val="0"/>
                <w:szCs w:val="21"/>
              </w:rPr>
              <w:t>​</w:t>
            </w:r>
          </w:p>
        </w:tc>
        <w:tc>
          <w:tcPr>
            <w:tcW w:w="22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74A33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MS Mincho" w:hAnsi="MS Mincho" w:eastAsia="MS Mincho" w:cs="MS Mincho"/>
                <w:kern w:val="0"/>
                <w:szCs w:val="21"/>
              </w:rPr>
              <w:t>​</w:t>
            </w:r>
          </w:p>
        </w:tc>
      </w:tr>
      <w:tr w14:paraId="6A958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5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9D01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BB31B1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E2ABAAB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FCA4CE2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94375D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BCF61A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D93297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216DA6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</w:tr>
      <w:tr w14:paraId="7E2D5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5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9B9D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913427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BE1368F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CFF7C1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4F18966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38424CC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A737B7F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9EC03B6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</w:tr>
      <w:tr w14:paraId="7F9F4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5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8804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CE8B87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F405087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32748FD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84E6A18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01C0EEA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800041C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33CE0E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</w:tr>
      <w:tr w14:paraId="13A95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50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8684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4775F4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454F46C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639B55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CBA60E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E2AC93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F8D6DE8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9AE26C4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</w:tr>
      <w:tr w14:paraId="61D80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6" w:hRule="atLeast"/>
          <w:jc w:val="center"/>
        </w:trPr>
        <w:tc>
          <w:tcPr>
            <w:tcW w:w="50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341348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供应商报价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E21C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商品（服务）</w:t>
            </w:r>
          </w:p>
          <w:p w14:paraId="24DCDD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B09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D42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配置或技术</w:t>
            </w:r>
          </w:p>
          <w:p w14:paraId="3BCEBA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参数</w:t>
            </w:r>
          </w:p>
        </w:tc>
        <w:tc>
          <w:tcPr>
            <w:tcW w:w="1187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8F6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数量（个、件、台、套）</w:t>
            </w:r>
          </w:p>
        </w:tc>
        <w:tc>
          <w:tcPr>
            <w:tcW w:w="1068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B40888B">
            <w:pPr>
              <w:rPr>
                <w:rFonts w:ascii="宋体" w:hAnsi="宋体" w:eastAsia="等线" w:cs="宋体"/>
                <w:kern w:val="0"/>
                <w:szCs w:val="21"/>
              </w:rPr>
            </w:pPr>
            <w:r>
              <w:rPr>
                <w:rFonts w:ascii="MS Mincho" w:hAnsi="MS Mincho" w:eastAsia="MS Mincho" w:cs="MS Mincho"/>
                <w:kern w:val="0"/>
                <w:szCs w:val="21"/>
              </w:rPr>
              <w:t>​</w:t>
            </w:r>
            <w:r>
              <w:rPr>
                <w:rFonts w:hint="eastAsia" w:ascii="宋体" w:hAnsi="宋体" w:cs="宋体"/>
                <w:kern w:val="0"/>
                <w:szCs w:val="21"/>
              </w:rPr>
              <w:t>供货时间</w:t>
            </w:r>
          </w:p>
        </w:tc>
        <w:tc>
          <w:tcPr>
            <w:tcW w:w="1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28DC6C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供货地点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A90C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  <w:p w14:paraId="68BA7A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（元）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15DF51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总价</w:t>
            </w:r>
          </w:p>
          <w:p w14:paraId="5C893C8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（元）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0345D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其他承诺</w:t>
            </w:r>
          </w:p>
        </w:tc>
      </w:tr>
      <w:tr w14:paraId="3AA86D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5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8BA9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58E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99D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B39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07C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DD338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3F56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MS Mincho" w:hAnsi="MS Mincho" w:eastAsia="MS Mincho" w:cs="MS Mincho"/>
                <w:kern w:val="0"/>
                <w:szCs w:val="21"/>
              </w:rPr>
              <w:t>​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F1D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2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03CE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0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8FB166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MS Mincho" w:hAnsi="MS Mincho" w:eastAsia="MS Mincho" w:cs="MS Mincho"/>
                <w:kern w:val="0"/>
                <w:szCs w:val="21"/>
              </w:rPr>
              <w:t>​</w:t>
            </w:r>
          </w:p>
        </w:tc>
      </w:tr>
      <w:tr w14:paraId="56E8E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exact"/>
          <w:jc w:val="center"/>
        </w:trPr>
        <w:tc>
          <w:tcPr>
            <w:tcW w:w="5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FEE2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B84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296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413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A8E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885927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7FC1682">
            <w:pPr>
              <w:widowControl/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CB3FA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2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547C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7A00E8C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</w:tr>
      <w:tr w14:paraId="3CF83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5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0393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7A7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302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6F2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F12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C7EA65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A00B18">
            <w:pPr>
              <w:widowControl/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10341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2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4412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DD6E1E3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</w:tr>
      <w:tr w14:paraId="336C1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5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4FA3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E38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D71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E08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85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BF74A0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8CB7ED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59CDD84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F5F71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546F821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</w:tr>
      <w:tr w14:paraId="597968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50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6CAD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06210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0FFF3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8C628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849ED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1D832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929D8E4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24E39FC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602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C25B78C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D1BBCB">
            <w:pPr>
              <w:jc w:val="center"/>
              <w:rPr>
                <w:rFonts w:ascii="MS Mincho" w:hAnsi="MS Mincho" w:eastAsia="MS Mincho" w:cs="MS Mincho"/>
                <w:kern w:val="0"/>
                <w:szCs w:val="21"/>
              </w:rPr>
            </w:pPr>
          </w:p>
        </w:tc>
      </w:tr>
      <w:tr w14:paraId="7B274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2" w:hRule="atLeast"/>
          <w:jc w:val="center"/>
        </w:trPr>
        <w:tc>
          <w:tcPr>
            <w:tcW w:w="50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613E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供应商信息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C7887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供应商名称</w:t>
            </w:r>
          </w:p>
          <w:p w14:paraId="199215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（加盖印章）</w:t>
            </w:r>
          </w:p>
        </w:tc>
        <w:tc>
          <w:tcPr>
            <w:tcW w:w="18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B230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25E2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</w:t>
            </w:r>
          </w:p>
        </w:tc>
        <w:tc>
          <w:tcPr>
            <w:tcW w:w="334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4569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6598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8" w:hRule="atLeast"/>
          <w:jc w:val="center"/>
        </w:trPr>
        <w:tc>
          <w:tcPr>
            <w:tcW w:w="50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6DD6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97CFC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440F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F20406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邮箱</w:t>
            </w:r>
          </w:p>
        </w:tc>
        <w:tc>
          <w:tcPr>
            <w:tcW w:w="3348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51745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2A22BE2F"/>
    <w:p w14:paraId="0164652B"/>
    <w:p w14:paraId="0BD664C2"/>
    <w:p w14:paraId="7F766EDB"/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A7CA2"/>
    <w:rsid w:val="072916E2"/>
    <w:rsid w:val="0B8A53B4"/>
    <w:rsid w:val="19362169"/>
    <w:rsid w:val="1B542D7A"/>
    <w:rsid w:val="25237319"/>
    <w:rsid w:val="2AF05EF0"/>
    <w:rsid w:val="390B1011"/>
    <w:rsid w:val="44ED3E5A"/>
    <w:rsid w:val="4574354D"/>
    <w:rsid w:val="498951CF"/>
    <w:rsid w:val="4F860A4D"/>
    <w:rsid w:val="4F870321"/>
    <w:rsid w:val="51E20526"/>
    <w:rsid w:val="65523D8C"/>
    <w:rsid w:val="6888718C"/>
    <w:rsid w:val="742A7CA2"/>
    <w:rsid w:val="77F7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263</Characters>
  <Lines>0</Lines>
  <Paragraphs>0</Paragraphs>
  <TotalTime>5</TotalTime>
  <ScaleCrop>false</ScaleCrop>
  <LinksUpToDate>false</LinksUpToDate>
  <CharactersWithSpaces>308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2025-10-20T08:14:00Z</dcterms:created>
  <dc:creator>胡章军</dc:creator>
  <cp:lastModifiedBy>胡章军</cp:lastModifiedBy>
  <dcterms:modified xsi:type="dcterms:W3CDTF">2025-10-28T02:51:45Z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6E5F6F2C30334C6C97924C01D3DC5A07_11</vt:lpwstr>
  </property>
  <property fmtid="{D5CDD505-2E9C-101B-9397-08002B2CF9AE}" pid="4" name="KSOTemplateDocerSaveRecord">
    <vt:lpwstr>eyJoZGlkIjoiYzZjZmJiNjZlYzFkNjM4YjZjNDEwYzBhOTZlZWJiZmUiLCJ1c2VySWQiOiIxNjExMjM1NzA5In0=</vt:lpwstr>
  </property>
</Properties>
</file>